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979DE">
      <w:pPr>
        <w:spacing w:beforeLines="0" w:afterLines="0"/>
        <w:jc w:val="left"/>
        <w:rPr>
          <w:rFonts w:hint="eastAsia" w:ascii="仿宋" w:hAnsi="仿宋" w:eastAsia="仿宋"/>
          <w:sz w:val="28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4"/>
        </w:rPr>
        <w:t>附件1：</w:t>
      </w:r>
    </w:p>
    <w:tbl>
      <w:tblPr>
        <w:tblStyle w:val="2"/>
        <w:tblW w:w="973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3236"/>
        <w:gridCol w:w="2733"/>
        <w:gridCol w:w="2527"/>
      </w:tblGrid>
      <w:tr w14:paraId="0113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中山市民众医院工会2025年生日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慰问蛋糕提货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采购市场调研报价表</w:t>
            </w:r>
          </w:p>
        </w:tc>
      </w:tr>
      <w:tr w14:paraId="6110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</w:tr>
      <w:tr w14:paraId="72E6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2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C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0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B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9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1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7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B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7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24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1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7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2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3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A5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2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2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3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E1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C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1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D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A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BD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套餐价格合计（元）</w:t>
            </w:r>
          </w:p>
        </w:tc>
        <w:tc>
          <w:tcPr>
            <w:tcW w:w="5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3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2B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团购价格（不得高于预算单价）</w:t>
            </w:r>
          </w:p>
        </w:tc>
        <w:tc>
          <w:tcPr>
            <w:tcW w:w="5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9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32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1、报价含税：提供增值税专票或普票。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2、套餐商品用物流箱打包。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3、参加报价供应商至少提供一个以上的方案，并附上产品图片，团购价不得高于预算金额200元/人份。</w:t>
            </w:r>
          </w:p>
        </w:tc>
      </w:tr>
    </w:tbl>
    <w:p w14:paraId="37CD7A50">
      <w:pPr>
        <w:spacing w:beforeLines="0" w:afterLines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C9FA5EF">
      <w:pPr>
        <w:spacing w:beforeLines="0" w:afterLines="0"/>
        <w:ind w:left="0" w:leftChars="0" w:firstLine="3360" w:firstLineChars="1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报价单位（签章）：</w:t>
      </w:r>
    </w:p>
    <w:p w14:paraId="5D1EA4CC">
      <w:pPr>
        <w:spacing w:beforeLines="0" w:afterLines="0"/>
        <w:ind w:left="0" w:leftChars="0" w:firstLine="3360" w:firstLineChars="1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法定代表人或授权代理人签名：</w:t>
      </w:r>
    </w:p>
    <w:p w14:paraId="1844A25B">
      <w:pPr>
        <w:spacing w:beforeLines="0" w:afterLines="0"/>
        <w:ind w:left="0" w:leftChars="0" w:firstLine="3360" w:firstLineChars="1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联系人电话：</w:t>
      </w:r>
    </w:p>
    <w:p w14:paraId="71D8A3F3">
      <w:pPr>
        <w:ind w:left="0" w:leftChars="0" w:firstLine="3360" w:firstLineChars="1200"/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sectPr>
      <w:pgSz w:w="12240" w:h="15840"/>
      <w:pgMar w:top="1440" w:right="1800" w:bottom="956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6337D3"/>
    <w:rsid w:val="44124DE7"/>
    <w:rsid w:val="4C3E4307"/>
    <w:rsid w:val="794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183</Characters>
  <Lines>0</Lines>
  <Paragraphs>0</Paragraphs>
  <TotalTime>0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2025-04-02T08:05:00Z</dcterms:created>
  <dc:creator>Administrator</dc:creator>
  <cp:lastModifiedBy>梁敏琪</cp:lastModifiedBy>
  <dcterms:modified xsi:type="dcterms:W3CDTF">2025-05-28T06:40:07Z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ADC0FAAD895B4149BB94E2D1BD9A8CF7_13</vt:lpwstr>
  </property>
</Properties>
</file>